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A68356" w14:textId="0CD8AE59" w:rsidR="005D2768" w:rsidRDefault="005D2768" w:rsidP="005D276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84615">
        <w:rPr>
          <w:rFonts w:ascii="Times New Roman" w:hAnsi="Times New Roman" w:cs="Times New Roman"/>
          <w:sz w:val="28"/>
          <w:szCs w:val="28"/>
        </w:rPr>
        <w:t>4</w:t>
      </w:r>
    </w:p>
    <w:p w14:paraId="0C0935D0" w14:textId="77777777" w:rsidR="005D2768" w:rsidRDefault="005D2768" w:rsidP="005D276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58622F8C" w14:textId="7A628076" w:rsidR="005D2768" w:rsidRDefault="005D2768" w:rsidP="005D276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D84615" w:rsidRPr="00D8461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4702A">
        <w:rPr>
          <w:rFonts w:ascii="Times New Roman" w:hAnsi="Times New Roman" w:cs="Times New Roman"/>
          <w:sz w:val="28"/>
          <w:szCs w:val="28"/>
        </w:rPr>
        <w:t>30.07</w:t>
      </w:r>
      <w:r>
        <w:rPr>
          <w:rFonts w:ascii="Times New Roman" w:hAnsi="Times New Roman" w:cs="Times New Roman"/>
          <w:sz w:val="28"/>
          <w:szCs w:val="28"/>
        </w:rPr>
        <w:t xml:space="preserve">.2021 </w:t>
      </w:r>
    </w:p>
    <w:p w14:paraId="49C6F689" w14:textId="77777777" w:rsidR="005D2768" w:rsidRDefault="005D2768" w:rsidP="005D276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70ECB617" w14:textId="77777777" w:rsidR="005D2768" w:rsidRDefault="005D2768" w:rsidP="005D276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41285C5" w14:textId="77777777" w:rsidR="005D2768" w:rsidRDefault="005D2768" w:rsidP="005D276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2021 год</w:t>
      </w:r>
    </w:p>
    <w:p w14:paraId="15A2A252" w14:textId="77777777" w:rsidR="005D2768" w:rsidRDefault="005D2768" w:rsidP="005D2768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738197C" w14:textId="1B39EFC5" w:rsidR="00AF3A11" w:rsidRPr="00536545" w:rsidRDefault="005D2768" w:rsidP="005D276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E000A" w:rsidRPr="005E000A">
        <w:rPr>
          <w:rFonts w:ascii="Times New Roman" w:hAnsi="Times New Roman" w:cs="Times New Roman"/>
          <w:sz w:val="28"/>
          <w:szCs w:val="28"/>
        </w:rPr>
        <w:t>2</w:t>
      </w:r>
      <w:r w:rsidR="00536545">
        <w:rPr>
          <w:rFonts w:ascii="Times New Roman" w:hAnsi="Times New Roman" w:cs="Times New Roman"/>
          <w:sz w:val="28"/>
          <w:szCs w:val="28"/>
        </w:rPr>
        <w:t>1</w:t>
      </w:r>
    </w:p>
    <w:p w14:paraId="7E366C0E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08DC5644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07E627E1" w14:textId="2A6FD0EF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</w:t>
      </w:r>
      <w:r w:rsidR="00DF668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2394868E" w14:textId="77777777" w:rsidR="00F266A5" w:rsidRDefault="00F266A5" w:rsidP="00AF3A11">
      <w:pPr>
        <w:jc w:val="right"/>
      </w:pPr>
    </w:p>
    <w:p w14:paraId="13FAC8AF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6F1A5E9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36545">
        <w:rPr>
          <w:rFonts w:ascii="Times New Roman" w:hAnsi="Times New Roman"/>
          <w:b/>
          <w:sz w:val="28"/>
          <w:szCs w:val="28"/>
        </w:rPr>
        <w:t>Размеры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фактических дифференцированных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подушевых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нормативов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финансирования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eastAsia="Calibri" w:hAnsi="Times New Roman"/>
          <w:b/>
          <w:sz w:val="28"/>
          <w:szCs w:val="28"/>
          <w:lang w:eastAsia="en-US"/>
        </w:rPr>
        <w:t>в амбулаторных усло</w:t>
      </w:r>
      <w:bookmarkStart w:id="0" w:name="_GoBack"/>
      <w:bookmarkEnd w:id="0"/>
      <w:r w:rsidRPr="00536545">
        <w:rPr>
          <w:rFonts w:ascii="Times New Roman" w:eastAsia="Calibri" w:hAnsi="Times New Roman"/>
          <w:b/>
          <w:sz w:val="28"/>
          <w:szCs w:val="28"/>
          <w:lang w:eastAsia="en-US"/>
        </w:rPr>
        <w:t>виях</w:t>
      </w:r>
    </w:p>
    <w:p w14:paraId="763E0DCC" w14:textId="404F3A70" w:rsidR="005D2768" w:rsidRPr="00010B6E" w:rsidRDefault="005D2768" w:rsidP="005D2768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</w:t>
      </w:r>
      <w:r w:rsidR="00361F65">
        <w:rPr>
          <w:rFonts w:ascii="Times New Roman" w:hAnsi="Times New Roman"/>
          <w:sz w:val="22"/>
          <w:szCs w:val="22"/>
          <w:lang w:val="en-US"/>
        </w:rPr>
        <w:t>7</w:t>
      </w:r>
      <w:r>
        <w:rPr>
          <w:rFonts w:ascii="Times New Roman" w:hAnsi="Times New Roman"/>
          <w:sz w:val="22"/>
          <w:szCs w:val="22"/>
        </w:rPr>
        <w:t>.2021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8"/>
        <w:gridCol w:w="4408"/>
        <w:gridCol w:w="2065"/>
        <w:gridCol w:w="2065"/>
      </w:tblGrid>
      <w:tr w:rsidR="000D56EA" w:rsidRPr="00CB5CF2" w14:paraId="2B830945" w14:textId="77777777" w:rsidTr="00CB124E">
        <w:trPr>
          <w:trHeight w:val="458"/>
          <w:tblHeader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33E7C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0CA7A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48356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Фактический дифференцированный подушевой норматив </w:t>
            </w:r>
            <w:proofErr w:type="spellStart"/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ФДПнi</w:t>
            </w:r>
            <w:proofErr w:type="spellEnd"/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F4BFD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Фактический дифференцированный подушевой норматив </w:t>
            </w:r>
            <w:proofErr w:type="spellStart"/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ФДПнi</w:t>
            </w:r>
            <w:proofErr w:type="spellEnd"/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Pr="00CB5CF2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D4199C" w:rsidRPr="00CB5CF2" w14:paraId="14EE1D90" w14:textId="77777777" w:rsidTr="00CB124E">
        <w:trPr>
          <w:trHeight w:val="2175"/>
          <w:tblHeader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662B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721C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8AFD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FEA0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D56EA" w:rsidRPr="00CB5CF2" w14:paraId="08E9EE2F" w14:textId="77777777" w:rsidTr="00CB124E">
        <w:trPr>
          <w:trHeight w:val="255"/>
          <w:tblHeader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F0E433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B5CF2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6F258F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B5CF2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00BF28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B5CF2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B24410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B5CF2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CB5CF2" w14:paraId="7EFB970E" w14:textId="77777777" w:rsidTr="000D56EA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EBF3FA" w14:textId="59DE4E16" w:rsidR="00034735" w:rsidRPr="00CB5CF2" w:rsidRDefault="00DF6683" w:rsidP="00DF668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szCs w:val="24"/>
              </w:rPr>
            </w:pPr>
            <w:r w:rsidRPr="00CB5CF2">
              <w:rPr>
                <w:rFonts w:ascii="Times New Roman" w:hAnsi="Times New Roman"/>
                <w:iCs/>
                <w:szCs w:val="24"/>
              </w:rPr>
              <w:t xml:space="preserve">Средний подушевой норматив финансирования </w:t>
            </w:r>
            <w:r w:rsidRPr="00CB5CF2">
              <w:rPr>
                <w:rFonts w:ascii="Times New Roman" w:hAnsi="Times New Roman"/>
                <w:noProof/>
                <w:position w:val="-9"/>
              </w:rPr>
              <w:drawing>
                <wp:inline distT="0" distB="0" distL="0" distR="0" wp14:anchorId="51A1B04E" wp14:editId="5BF5FE90">
                  <wp:extent cx="514350" cy="266700"/>
                  <wp:effectExtent l="0" t="0" r="0" b="0"/>
                  <wp:docPr id="1" name="Рисуно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5CF2">
              <w:rPr>
                <w:rFonts w:ascii="Times New Roman" w:hAnsi="Times New Roman"/>
                <w:iCs/>
                <w:szCs w:val="24"/>
              </w:rPr>
              <w:t xml:space="preserve">= </w:t>
            </w:r>
            <w:r w:rsidR="00676BAA" w:rsidRPr="00CB5CF2">
              <w:rPr>
                <w:rFonts w:ascii="Times New Roman" w:hAnsi="Times New Roman"/>
                <w:iCs/>
                <w:szCs w:val="24"/>
              </w:rPr>
              <w:t>4 730,50</w:t>
            </w:r>
            <w:r w:rsidRPr="00CB5CF2">
              <w:rPr>
                <w:rFonts w:ascii="Times New Roman" w:hAnsi="Times New Roman"/>
                <w:iCs/>
                <w:szCs w:val="24"/>
              </w:rPr>
              <w:t xml:space="preserve"> руб.</w:t>
            </w:r>
          </w:p>
        </w:tc>
      </w:tr>
      <w:tr w:rsidR="00DF6683" w:rsidRPr="00CB5CF2" w14:paraId="2A8EBA8B" w14:textId="77777777" w:rsidTr="000D56EA">
        <w:trPr>
          <w:trHeight w:val="67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62E8ED" w14:textId="6767B6C2" w:rsidR="00DF6683" w:rsidRPr="00CB5CF2" w:rsidRDefault="00DF6683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CB5CF2">
              <w:rPr>
                <w:rFonts w:ascii="Times New Roman" w:hAnsi="Times New Roman"/>
              </w:rPr>
              <w:t xml:space="preserve">Коэффициент приведения </w:t>
            </w:r>
            <w:proofErr w:type="spellStart"/>
            <w:proofErr w:type="gramStart"/>
            <w:r w:rsidRPr="00CB5CF2">
              <w:rPr>
                <w:rFonts w:ascii="Times New Roman" w:hAnsi="Times New Roman"/>
              </w:rPr>
              <w:t>Пр</w:t>
            </w:r>
            <w:r w:rsidRPr="00CB5CF2">
              <w:rPr>
                <w:rFonts w:ascii="Times New Roman" w:hAnsi="Times New Roman"/>
                <w:vertAlign w:val="subscript"/>
              </w:rPr>
              <w:t>АМБ</w:t>
            </w:r>
            <w:proofErr w:type="spellEnd"/>
            <w:r w:rsidRPr="00CB5CF2">
              <w:rPr>
                <w:rFonts w:ascii="Times New Roman" w:hAnsi="Times New Roman"/>
                <w:vertAlign w:val="subscript"/>
              </w:rPr>
              <w:t xml:space="preserve">  </w:t>
            </w:r>
            <w:r w:rsidRPr="00CB5CF2">
              <w:rPr>
                <w:rFonts w:ascii="Times New Roman" w:hAnsi="Times New Roman"/>
                <w:szCs w:val="24"/>
              </w:rPr>
              <w:t>=</w:t>
            </w:r>
            <w:proofErr w:type="gramEnd"/>
            <w:r w:rsidRPr="00CB5CF2">
              <w:rPr>
                <w:rFonts w:ascii="Times New Roman" w:hAnsi="Times New Roman"/>
                <w:szCs w:val="24"/>
              </w:rPr>
              <w:t xml:space="preserve"> </w:t>
            </w:r>
            <w:r w:rsidR="00676BAA" w:rsidRPr="00CB5CF2">
              <w:rPr>
                <w:rFonts w:ascii="Times New Roman" w:hAnsi="Times New Roman"/>
                <w:szCs w:val="24"/>
              </w:rPr>
              <w:t>0,</w:t>
            </w:r>
            <w:r w:rsidR="00CB124E">
              <w:rPr>
                <w:rFonts w:ascii="Times New Roman" w:hAnsi="Times New Roman"/>
                <w:szCs w:val="24"/>
              </w:rPr>
              <w:t>333971</w:t>
            </w:r>
          </w:p>
        </w:tc>
      </w:tr>
      <w:tr w:rsidR="00034735" w:rsidRPr="00CB5CF2" w14:paraId="4A3A1697" w14:textId="77777777" w:rsidTr="000D56EA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57B27" w14:textId="5F4E865D" w:rsidR="00DF6683" w:rsidRPr="00CB5CF2" w:rsidRDefault="00DF6683" w:rsidP="00DF668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CB5CF2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ПН</w:t>
            </w:r>
            <w:r w:rsidRPr="00CB5CF2">
              <w:rPr>
                <w:rFonts w:ascii="Times New Roman" w:hAnsi="Times New Roman"/>
                <w:szCs w:val="24"/>
                <w:vertAlign w:val="subscript"/>
              </w:rPr>
              <w:t>БАЗ</w:t>
            </w:r>
            <w:r w:rsidRPr="00CB5CF2">
              <w:rPr>
                <w:rFonts w:ascii="Times New Roman" w:hAnsi="Times New Roman"/>
                <w:szCs w:val="24"/>
              </w:rPr>
              <w:t>=</w:t>
            </w:r>
            <w:r w:rsidR="00676BAA" w:rsidRPr="00CB5CF2">
              <w:rPr>
                <w:rFonts w:ascii="Times New Roman" w:hAnsi="Times New Roman"/>
                <w:szCs w:val="24"/>
              </w:rPr>
              <w:t xml:space="preserve"> </w:t>
            </w:r>
            <w:r w:rsidR="00CB124E">
              <w:rPr>
                <w:rFonts w:ascii="Times New Roman" w:hAnsi="Times New Roman"/>
                <w:szCs w:val="24"/>
              </w:rPr>
              <w:t>1579,85</w:t>
            </w:r>
            <w:r w:rsidR="00676BAA" w:rsidRPr="00CB5CF2">
              <w:rPr>
                <w:rFonts w:ascii="Times New Roman" w:hAnsi="Times New Roman"/>
                <w:szCs w:val="24"/>
              </w:rPr>
              <w:t xml:space="preserve"> </w:t>
            </w:r>
            <w:r w:rsidRPr="00CB5CF2">
              <w:rPr>
                <w:rFonts w:ascii="Times New Roman" w:hAnsi="Times New Roman"/>
                <w:szCs w:val="24"/>
              </w:rPr>
              <w:t>руб.</w:t>
            </w:r>
          </w:p>
          <w:p w14:paraId="14DF011B" w14:textId="6765C939" w:rsidR="00034735" w:rsidRPr="00CB5CF2" w:rsidRDefault="00034735" w:rsidP="00D4199C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329F0" w:rsidRPr="00CB5CF2" w14:paraId="062FE3C7" w14:textId="77777777" w:rsidTr="00276BDD">
        <w:trPr>
          <w:trHeight w:val="45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17805" w14:textId="77777777" w:rsidR="003329F0" w:rsidRPr="00CB5CF2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63780" w14:textId="77777777" w:rsidR="003329F0" w:rsidRPr="00CB5CF2" w:rsidRDefault="003329F0" w:rsidP="003329F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1 ГКБ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C019D" w14:textId="504B1EA3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         183,73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06D541" w14:textId="3D214381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174,54   </w:t>
            </w:r>
          </w:p>
        </w:tc>
      </w:tr>
      <w:tr w:rsidR="003329F0" w:rsidRPr="00CB5CF2" w14:paraId="0518701D" w14:textId="77777777" w:rsidTr="00CB124E">
        <w:trPr>
          <w:trHeight w:val="45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1EF81" w14:textId="77777777" w:rsidR="003329F0" w:rsidRPr="00CB5CF2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E1A21" w14:textId="77777777" w:rsidR="003329F0" w:rsidRPr="00CB5CF2" w:rsidRDefault="003329F0" w:rsidP="003329F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ИКБ им. Куваевых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8D3DFB" w14:textId="6205069A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         176,66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8F7F6D" w14:textId="459D6EF2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167,83   </w:t>
            </w:r>
          </w:p>
        </w:tc>
      </w:tr>
      <w:tr w:rsidR="003329F0" w:rsidRPr="00CB5CF2" w14:paraId="6E5ADD02" w14:textId="77777777" w:rsidTr="00CB124E">
        <w:trPr>
          <w:trHeight w:val="491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1B139" w14:textId="77777777" w:rsidR="003329F0" w:rsidRPr="00CB5CF2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 3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8A363" w14:textId="77777777" w:rsidR="003329F0" w:rsidRPr="00CB5CF2" w:rsidRDefault="003329F0" w:rsidP="003329F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"ГКБ №3 г. Иванова"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B0D1FA" w14:textId="73CB2869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         187,06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742275" w14:textId="393DBA83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177,71   </w:t>
            </w:r>
          </w:p>
        </w:tc>
      </w:tr>
      <w:tr w:rsidR="003329F0" w:rsidRPr="00CB5CF2" w14:paraId="5A3F8616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D9542" w14:textId="77777777" w:rsidR="003329F0" w:rsidRPr="00CB5CF2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3BE73" w14:textId="77777777" w:rsidR="003329F0" w:rsidRPr="00CB5CF2" w:rsidRDefault="003329F0" w:rsidP="003329F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"ГКБ №4"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9E0177" w14:textId="7582F2D6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         217,02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AB1B34" w14:textId="1228C44F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206,17   </w:t>
            </w:r>
          </w:p>
        </w:tc>
      </w:tr>
      <w:tr w:rsidR="003329F0" w:rsidRPr="00CB5CF2" w14:paraId="710F7533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7DEEB" w14:textId="77777777" w:rsidR="003329F0" w:rsidRPr="00CB5CF2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FFD0EA" w14:textId="77777777" w:rsidR="003329F0" w:rsidRPr="00CB5CF2" w:rsidRDefault="003329F0" w:rsidP="003329F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ГКБ №7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FE57ED" w14:textId="2A005FB2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         198,37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8024C6" w14:textId="2E801266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188,45   </w:t>
            </w:r>
          </w:p>
        </w:tc>
      </w:tr>
      <w:tr w:rsidR="003329F0" w:rsidRPr="00CB5CF2" w14:paraId="78925C47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02B59" w14:textId="77777777" w:rsidR="003329F0" w:rsidRPr="00CB5CF2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BDF0D" w14:textId="77777777" w:rsidR="003329F0" w:rsidRPr="00CB5CF2" w:rsidRDefault="003329F0" w:rsidP="003329F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"ДГКБ №5" г. Иваново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890150" w14:textId="72FC4303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         399,15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044331" w14:textId="1F2EE029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379,19   </w:t>
            </w:r>
          </w:p>
        </w:tc>
      </w:tr>
      <w:tr w:rsidR="003329F0" w:rsidRPr="00CB5CF2" w14:paraId="282AAAAC" w14:textId="77777777" w:rsidTr="00CB124E">
        <w:trPr>
          <w:trHeight w:val="25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B19D1" w14:textId="77777777" w:rsidR="003329F0" w:rsidRPr="00CB5CF2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A2172" w14:textId="77777777" w:rsidR="003329F0" w:rsidRPr="00CB5CF2" w:rsidRDefault="003329F0" w:rsidP="003329F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 xml:space="preserve"> ОБУЗ Вичугская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F1E6EF" w14:textId="7101AC13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         175,73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353478" w14:textId="748D790C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166,94   </w:t>
            </w:r>
          </w:p>
        </w:tc>
      </w:tr>
      <w:tr w:rsidR="003329F0" w:rsidRPr="00CB5CF2" w14:paraId="6ED7A832" w14:textId="77777777" w:rsidTr="00CB124E">
        <w:trPr>
          <w:trHeight w:val="33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2627A" w14:textId="77777777" w:rsidR="003329F0" w:rsidRPr="00CB5CF2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89B92" w14:textId="77777777" w:rsidR="003329F0" w:rsidRPr="00CB5CF2" w:rsidRDefault="003329F0" w:rsidP="003329F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"Кинешемская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A4DAD4" w14:textId="14D618AA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         185,35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6B9FA0" w14:textId="5A429060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176,08   </w:t>
            </w:r>
          </w:p>
        </w:tc>
      </w:tr>
      <w:tr w:rsidR="003329F0" w:rsidRPr="00CB5CF2" w14:paraId="25FF3FD1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C811F" w14:textId="77777777" w:rsidR="003329F0" w:rsidRPr="00CB5CF2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D25EF3" w14:textId="77777777" w:rsidR="003329F0" w:rsidRPr="00CB5CF2" w:rsidRDefault="003329F0" w:rsidP="003329F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color w:val="000000"/>
                <w:sz w:val="28"/>
                <w:szCs w:val="28"/>
              </w:rPr>
              <w:t>ФГБУЗ МЦ "Решма" ФМБА России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915E34" w14:textId="77561640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         141,40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D7C722" w14:textId="75876C1C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134,33   </w:t>
            </w:r>
          </w:p>
        </w:tc>
      </w:tr>
      <w:tr w:rsidR="003329F0" w:rsidRPr="00CB5CF2" w14:paraId="69E0BD17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FEDF2" w14:textId="77777777" w:rsidR="003329F0" w:rsidRPr="00CB5CF2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983F85" w14:textId="77777777" w:rsidR="003329F0" w:rsidRPr="00CB5CF2" w:rsidRDefault="003329F0" w:rsidP="003329F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CB5CF2">
              <w:rPr>
                <w:rFonts w:ascii="Times New Roman" w:hAnsi="Times New Roman"/>
                <w:sz w:val="28"/>
                <w:szCs w:val="28"/>
              </w:rPr>
              <w:t>Кохомская</w:t>
            </w:r>
            <w:proofErr w:type="spellEnd"/>
            <w:r w:rsidRPr="00CB5CF2">
              <w:rPr>
                <w:rFonts w:ascii="Times New Roman" w:hAnsi="Times New Roman"/>
                <w:sz w:val="28"/>
                <w:szCs w:val="28"/>
              </w:rPr>
              <w:t xml:space="preserve"> городская больница"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9ACA8" w14:textId="74B835BC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         200,41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F16C9F" w14:textId="52607B6F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190,39   </w:t>
            </w:r>
          </w:p>
        </w:tc>
      </w:tr>
      <w:tr w:rsidR="003329F0" w:rsidRPr="00CB5CF2" w14:paraId="5FCF5BE9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3176F" w14:textId="77777777" w:rsidR="003329F0" w:rsidRPr="00CB5CF2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6F5BB" w14:textId="77777777" w:rsidR="003329F0" w:rsidRPr="00CB5CF2" w:rsidRDefault="003329F0" w:rsidP="003329F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 xml:space="preserve">ОБУЗ Приволжская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EE033E" w14:textId="413D9D41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         211,96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FF2230" w14:textId="03871303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201,36   </w:t>
            </w:r>
          </w:p>
        </w:tc>
      </w:tr>
      <w:tr w:rsidR="003329F0" w:rsidRPr="00CB5CF2" w14:paraId="62103094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5D6A2" w14:textId="77777777" w:rsidR="003329F0" w:rsidRPr="00CB5CF2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07C849" w14:textId="77777777" w:rsidR="003329F0" w:rsidRPr="00CB5CF2" w:rsidRDefault="003329F0" w:rsidP="003329F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"Родниковская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9B84A3" w14:textId="25C9F688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         201,84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C658B" w14:textId="0B32816A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191,75   </w:t>
            </w:r>
          </w:p>
        </w:tc>
      </w:tr>
      <w:tr w:rsidR="003329F0" w:rsidRPr="00CB5CF2" w14:paraId="4A3F581F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4889E" w14:textId="77777777" w:rsidR="003329F0" w:rsidRPr="00CB5CF2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99E0A0" w14:textId="77777777" w:rsidR="003329F0" w:rsidRPr="00CB5CF2" w:rsidRDefault="003329F0" w:rsidP="003329F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"Тейковская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4B420E" w14:textId="30C5497B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         196,20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1C42B" w14:textId="0751AB4E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186,39   </w:t>
            </w:r>
          </w:p>
        </w:tc>
      </w:tr>
      <w:tr w:rsidR="003329F0" w:rsidRPr="00CB5CF2" w14:paraId="3D06FF82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4876F" w14:textId="77777777" w:rsidR="003329F0" w:rsidRPr="00CB5CF2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6CACED" w14:textId="77777777" w:rsidR="003329F0" w:rsidRPr="00CB5CF2" w:rsidRDefault="003329F0" w:rsidP="003329F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Фурмановская ЦРБ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32E6D3" w14:textId="7FD4838F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         204,61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E079E" w14:textId="33A799C0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194,38   </w:t>
            </w:r>
          </w:p>
        </w:tc>
      </w:tr>
      <w:tr w:rsidR="003329F0" w:rsidRPr="00CB5CF2" w14:paraId="3CE54CDE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4E02A" w14:textId="77777777" w:rsidR="003329F0" w:rsidRPr="00CB5CF2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87F1B" w14:textId="77777777" w:rsidR="003329F0" w:rsidRPr="00CB5CF2" w:rsidRDefault="003329F0" w:rsidP="003329F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 xml:space="preserve">ОБУЗ "Шуйская ЦРБ"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50EC1A" w14:textId="12DC3685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         203,72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7E6B3F" w14:textId="1582B7E5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193,53   </w:t>
            </w:r>
          </w:p>
        </w:tc>
      </w:tr>
    </w:tbl>
    <w:p w14:paraId="43C2B997" w14:textId="2A1AB102" w:rsidR="00AF3A11" w:rsidRPr="005D2768" w:rsidRDefault="005D2768" w:rsidP="00972C35">
      <w:pPr>
        <w:jc w:val="right"/>
      </w:pPr>
      <w:r>
        <w:rPr>
          <w:rFonts w:ascii="Times New Roman" w:hAnsi="Times New Roman"/>
          <w:sz w:val="28"/>
          <w:szCs w:val="28"/>
        </w:rPr>
        <w:t>»</w:t>
      </w:r>
    </w:p>
    <w:sectPr w:rsidR="00AF3A11" w:rsidRPr="005D2768" w:rsidSect="004D061D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DE2"/>
    <w:rsid w:val="00034735"/>
    <w:rsid w:val="0004702A"/>
    <w:rsid w:val="000D56EA"/>
    <w:rsid w:val="001A70FA"/>
    <w:rsid w:val="001B40CF"/>
    <w:rsid w:val="001F3E31"/>
    <w:rsid w:val="0021051C"/>
    <w:rsid w:val="0021605E"/>
    <w:rsid w:val="002525DB"/>
    <w:rsid w:val="002F2850"/>
    <w:rsid w:val="002F4E67"/>
    <w:rsid w:val="003329F0"/>
    <w:rsid w:val="00361F65"/>
    <w:rsid w:val="004015AA"/>
    <w:rsid w:val="004556C4"/>
    <w:rsid w:val="004775DA"/>
    <w:rsid w:val="004D061D"/>
    <w:rsid w:val="00501CA2"/>
    <w:rsid w:val="005345A8"/>
    <w:rsid w:val="00536545"/>
    <w:rsid w:val="005D2768"/>
    <w:rsid w:val="005E000A"/>
    <w:rsid w:val="006121D1"/>
    <w:rsid w:val="00616A23"/>
    <w:rsid w:val="006215CC"/>
    <w:rsid w:val="00657476"/>
    <w:rsid w:val="0065769D"/>
    <w:rsid w:val="00676BAA"/>
    <w:rsid w:val="007529A5"/>
    <w:rsid w:val="00755956"/>
    <w:rsid w:val="007948FA"/>
    <w:rsid w:val="007B1DE2"/>
    <w:rsid w:val="007D344D"/>
    <w:rsid w:val="007F5605"/>
    <w:rsid w:val="00821D2D"/>
    <w:rsid w:val="008424DB"/>
    <w:rsid w:val="00877345"/>
    <w:rsid w:val="00884A03"/>
    <w:rsid w:val="008D1724"/>
    <w:rsid w:val="00931428"/>
    <w:rsid w:val="00972C35"/>
    <w:rsid w:val="009E1E24"/>
    <w:rsid w:val="009E7CC6"/>
    <w:rsid w:val="00A57183"/>
    <w:rsid w:val="00AF3A11"/>
    <w:rsid w:val="00BA6F43"/>
    <w:rsid w:val="00C40C36"/>
    <w:rsid w:val="00C420E5"/>
    <w:rsid w:val="00C6579B"/>
    <w:rsid w:val="00CB124E"/>
    <w:rsid w:val="00CB5CF2"/>
    <w:rsid w:val="00D17470"/>
    <w:rsid w:val="00D4199C"/>
    <w:rsid w:val="00D60174"/>
    <w:rsid w:val="00D70C27"/>
    <w:rsid w:val="00D84615"/>
    <w:rsid w:val="00DC1FB4"/>
    <w:rsid w:val="00DF6683"/>
    <w:rsid w:val="00E278A6"/>
    <w:rsid w:val="00E37650"/>
    <w:rsid w:val="00ED12A7"/>
    <w:rsid w:val="00F266A5"/>
    <w:rsid w:val="00F41C95"/>
    <w:rsid w:val="00FD391A"/>
    <w:rsid w:val="00FF7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D4B55"/>
  <w15:docId w15:val="{259443F4-E1B9-409B-B577-3C867499C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4702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4702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39</cp:revision>
  <cp:lastPrinted>2021-08-03T07:56:00Z</cp:lastPrinted>
  <dcterms:created xsi:type="dcterms:W3CDTF">2020-07-28T11:01:00Z</dcterms:created>
  <dcterms:modified xsi:type="dcterms:W3CDTF">2021-08-03T07:56:00Z</dcterms:modified>
</cp:coreProperties>
</file>